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AF" w:rsidRDefault="00C018AF" w:rsidP="00C018AF">
      <w:pPr>
        <w:jc w:val="right"/>
        <w:rPr>
          <w:szCs w:val="24"/>
        </w:rPr>
      </w:pPr>
      <w:r>
        <w:rPr>
          <w:szCs w:val="24"/>
        </w:rPr>
        <w:t>Приложение 3</w:t>
      </w:r>
    </w:p>
    <w:p w:rsidR="00C018AF" w:rsidRDefault="00C018AF" w:rsidP="00C018AF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Calibri"/>
          <w:b/>
          <w:szCs w:val="20"/>
          <w:lang w:eastAsia="ru-RU"/>
        </w:rPr>
      </w:pPr>
      <w:r>
        <w:rPr>
          <w:rFonts w:eastAsia="Times New Roman" w:cs="Calibri"/>
          <w:b/>
          <w:szCs w:val="20"/>
          <w:lang w:eastAsia="ru-RU"/>
        </w:rPr>
        <w:t>БЛОК-СХЕМА</w:t>
      </w:r>
    </w:p>
    <w:p w:rsidR="00C018AF" w:rsidRDefault="00C018AF" w:rsidP="00C018AF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Calibri"/>
          <w:b/>
          <w:szCs w:val="20"/>
          <w:lang w:eastAsia="ru-RU"/>
        </w:rPr>
      </w:pPr>
      <w:r>
        <w:rPr>
          <w:rFonts w:eastAsia="Times New Roman" w:cs="Calibri"/>
          <w:b/>
          <w:szCs w:val="20"/>
          <w:lang w:eastAsia="ru-RU"/>
        </w:rPr>
        <w:t>ПРЕДОСТАВЛЕНИЯ МУНИЦИПАЛЬНОЙ УСЛУГИ</w:t>
      </w:r>
    </w:p>
    <w:p w:rsidR="00C018AF" w:rsidRDefault="00C018AF" w:rsidP="00C018AF">
      <w:pPr>
        <w:widowControl w:val="0"/>
        <w:autoSpaceDE w:val="0"/>
        <w:autoSpaceDN w:val="0"/>
        <w:spacing w:line="240" w:lineRule="auto"/>
        <w:outlineLvl w:val="0"/>
        <w:rPr>
          <w:rFonts w:eastAsia="Times New Roman" w:cs="Calibri"/>
          <w:szCs w:val="20"/>
          <w:lang w:eastAsia="ru-RU"/>
        </w:rPr>
      </w:pPr>
    </w:p>
    <w:tbl>
      <w:tblPr>
        <w:tblStyle w:val="a3"/>
        <w:tblW w:w="664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853"/>
        <w:gridCol w:w="255"/>
        <w:gridCol w:w="312"/>
        <w:gridCol w:w="795"/>
        <w:gridCol w:w="1108"/>
      </w:tblGrid>
      <w:tr w:rsidR="00C018AF" w:rsidTr="00C018AF">
        <w:trPr>
          <w:jc w:val="center"/>
        </w:trPr>
        <w:tc>
          <w:tcPr>
            <w:tcW w:w="1106" w:type="dxa"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Прием заявления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Отказ в приеме заявления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Регистрация заявления</w:t>
            </w: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Рассмотрение заявления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Оценка заявления и представленных документов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Направление межведомственных запросов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Предоставление муниципальной услуги</w:t>
            </w: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C018AF" w:rsidRDefault="00C018AF">
            <w:pPr>
              <w:widowControl w:val="0"/>
              <w:spacing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C018AF" w:rsidTr="00C018AF">
        <w:trPr>
          <w:jc w:val="center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Направление принятого решения заявителю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18AF" w:rsidRDefault="00C018AF">
            <w:pPr>
              <w:widowControl w:val="0"/>
              <w:spacing w:before="240" w:after="240" w:line="240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t>Заключения договора найма специализированного жилищного фонда</w:t>
            </w:r>
          </w:p>
        </w:tc>
      </w:tr>
    </w:tbl>
    <w:p w:rsidR="00C018AF" w:rsidRDefault="00C018AF" w:rsidP="00C018AF">
      <w:pPr>
        <w:widowControl w:val="0"/>
        <w:spacing w:line="240" w:lineRule="auto"/>
        <w:jc w:val="center"/>
        <w:rPr>
          <w:bCs/>
          <w:sz w:val="28"/>
          <w:szCs w:val="28"/>
        </w:rPr>
      </w:pPr>
    </w:p>
    <w:p w:rsidR="00931A92" w:rsidRDefault="00C018AF">
      <w:bookmarkStart w:id="0" w:name="_GoBack"/>
      <w:bookmarkEnd w:id="0"/>
    </w:p>
    <w:sectPr w:rsidR="0093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7F"/>
    <w:rsid w:val="005816AE"/>
    <w:rsid w:val="00664057"/>
    <w:rsid w:val="00722087"/>
    <w:rsid w:val="00C018AF"/>
    <w:rsid w:val="00E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5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8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5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8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115-2</dc:creator>
  <cp:keywords/>
  <dc:description/>
  <cp:lastModifiedBy>115-2</cp:lastModifiedBy>
  <cp:revision>4</cp:revision>
  <dcterms:created xsi:type="dcterms:W3CDTF">2021-06-04T05:39:00Z</dcterms:created>
  <dcterms:modified xsi:type="dcterms:W3CDTF">2021-06-04T06:17:00Z</dcterms:modified>
</cp:coreProperties>
</file>